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CBB9"/>
  <w:body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09"/>
      </w:tblGrid>
      <w:tr w:rsidR="006322CA" w:rsidRPr="00843F8E" w:rsidTr="006322CA">
        <w:tc>
          <w:tcPr>
            <w:tcW w:w="15309" w:type="dxa"/>
            <w:shd w:val="clear" w:color="auto" w:fill="C00000"/>
          </w:tcPr>
          <w:p w:rsidR="006322CA" w:rsidRPr="00843F8E" w:rsidRDefault="006322CA" w:rsidP="00632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CAUSE </w:t>
            </w:r>
            <w:r w:rsidRPr="00843F8E">
              <w:rPr>
                <w:b/>
                <w:sz w:val="24"/>
                <w:szCs w:val="24"/>
              </w:rPr>
              <w:t>ANALYSIS</w:t>
            </w:r>
          </w:p>
        </w:tc>
      </w:tr>
    </w:tbl>
    <w:p w:rsidR="006322CA" w:rsidRDefault="006322CA" w:rsidP="00BF6F35">
      <w:pPr>
        <w:spacing w:after="0" w:line="180" w:lineRule="auto"/>
        <w:rPr>
          <w:rFonts w:ascii="Calibri" w:eastAsia="Times New Roman" w:hAnsi="Calibri" w:cs="Arial"/>
          <w:b/>
          <w:i/>
          <w:sz w:val="24"/>
          <w:szCs w:val="24"/>
          <w:lang w:eastAsia="en-GB"/>
        </w:rPr>
      </w:pPr>
    </w:p>
    <w:p w:rsidR="006322CA" w:rsidRPr="000F6AC0" w:rsidRDefault="006322CA" w:rsidP="006322CA">
      <w:pPr>
        <w:spacing w:after="0" w:line="240" w:lineRule="auto"/>
        <w:rPr>
          <w:rFonts w:ascii="Calibri" w:eastAsia="Times New Roman" w:hAnsi="Calibri" w:cs="Arial"/>
          <w:b/>
          <w:i/>
          <w:sz w:val="24"/>
          <w:szCs w:val="24"/>
          <w:lang w:eastAsia="en-GB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>WHAT ARE THE FACTORS THAT NEED TO BE ADDRESSED TO BRIDGE THE GAP AND ACHIEVE THE OBJECTIVE OF THE PROJECT?</w:t>
      </w:r>
    </w:p>
    <w:p w:rsidR="0041679E" w:rsidRPr="0041679E" w:rsidRDefault="0041679E" w:rsidP="00BF6F35">
      <w:pPr>
        <w:spacing w:after="0" w:line="18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BF6F35">
      <w:pPr>
        <w:spacing w:after="0" w:line="18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41679E">
        <w:rPr>
          <w:rFonts w:ascii="Calibri" w:eastAsia="Times New Roman" w:hAnsi="Calibri" w:cs="Arial"/>
          <w:sz w:val="24"/>
          <w:szCs w:val="24"/>
          <w:lang w:eastAsia="en-GB"/>
        </w:rPr>
        <w:t xml:space="preserve">Cause analysis will determine </w:t>
      </w:r>
      <w:r w:rsidRPr="0041679E"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>why</w:t>
      </w:r>
      <w:r w:rsidRPr="0041679E">
        <w:rPr>
          <w:rFonts w:ascii="Calibri" w:eastAsia="Times New Roman" w:hAnsi="Calibri" w:cs="Arial"/>
          <w:sz w:val="24"/>
          <w:szCs w:val="24"/>
          <w:lang w:eastAsia="en-GB"/>
        </w:rPr>
        <w:t xml:space="preserve"> the performance gap exists </w:t>
      </w:r>
      <w:r w:rsidRPr="0041679E">
        <w:rPr>
          <w:rFonts w:ascii="Calibri" w:eastAsia="Times New Roman" w:hAnsi="Calibri" w:cs="Arial"/>
          <w:sz w:val="24"/>
          <w:szCs w:val="24"/>
          <w:lang w:eastAsia="en-GB"/>
        </w:rPr>
        <w:br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847"/>
        <w:gridCol w:w="8906"/>
        <w:gridCol w:w="2635"/>
      </w:tblGrid>
      <w:tr w:rsidR="006322CA" w:rsidRPr="0041679E" w:rsidTr="006322CA">
        <w:tc>
          <w:tcPr>
            <w:tcW w:w="3847" w:type="dxa"/>
          </w:tcPr>
          <w:p w:rsidR="006322CA" w:rsidRPr="0041679E" w:rsidRDefault="006322CA" w:rsidP="0041679E"/>
        </w:tc>
        <w:tc>
          <w:tcPr>
            <w:tcW w:w="11541" w:type="dxa"/>
            <w:gridSpan w:val="2"/>
          </w:tcPr>
          <w:p w:rsidR="006322CA" w:rsidRPr="0041679E" w:rsidRDefault="006322CA" w:rsidP="0041679E">
            <w:pPr>
              <w:rPr>
                <w:b/>
              </w:rPr>
            </w:pPr>
            <w:r w:rsidRPr="0041679E">
              <w:rPr>
                <w:b/>
              </w:rPr>
              <w:t xml:space="preserve">Examples of issues to address </w:t>
            </w:r>
          </w:p>
        </w:tc>
      </w:tr>
      <w:tr w:rsidR="0041679E" w:rsidRPr="0041679E" w:rsidTr="0041679E">
        <w:tc>
          <w:tcPr>
            <w:tcW w:w="3847" w:type="dxa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 xml:space="preserve">PERFORMANCE 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41679E">
              <w:t>Financial resources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Expectations and motivation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Feedback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Strategic alignment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Performance context</w:t>
            </w:r>
          </w:p>
        </w:tc>
        <w:tc>
          <w:tcPr>
            <w:tcW w:w="8906" w:type="dxa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>This section deals with external influences on the project that have an impact on the project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 xml:space="preserve">What strategies </w:t>
            </w:r>
            <w:r w:rsidR="00E74662">
              <w:t>and</w:t>
            </w:r>
            <w:r w:rsidRPr="0041679E">
              <w:t xml:space="preserve"> policies have a bearing on this topic?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Where does responsibility/authority sit within the organisation?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What feedback have staff already received on this issue?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How reasonable are stakeholder expectations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41679E">
              <w:t>What is the cost to the organisation?</w:t>
            </w:r>
          </w:p>
        </w:tc>
        <w:tc>
          <w:tcPr>
            <w:tcW w:w="2635" w:type="dxa"/>
            <w:vMerge w:val="restart"/>
          </w:tcPr>
          <w:p w:rsidR="0041679E" w:rsidRPr="0041679E" w:rsidRDefault="0041679E" w:rsidP="0041679E">
            <w:pPr>
              <w:ind w:left="360"/>
              <w:contextualSpacing/>
              <w:rPr>
                <w:b/>
              </w:rPr>
            </w:pPr>
          </w:p>
        </w:tc>
      </w:tr>
      <w:tr w:rsidR="0041679E" w:rsidRPr="0041679E" w:rsidTr="0041679E">
        <w:tc>
          <w:tcPr>
            <w:tcW w:w="3847" w:type="dxa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>PEOPLE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Skills and knowledge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 xml:space="preserve">Capacity 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 xml:space="preserve">Capability 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Time demands</w:t>
            </w:r>
          </w:p>
        </w:tc>
        <w:tc>
          <w:tcPr>
            <w:tcW w:w="8906" w:type="dxa"/>
          </w:tcPr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Do staff have the necessary skills and knowledge to undertake the work needed?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What are the specific deficiencies in skills and knowledge?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What are the defined roles and responsibilities in terms of this project are there any gaps?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Do staff have the necessary tools to do the job?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Are there capacity issues - in terms of addressing other demands at work?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Will staff perform the duty on a frequent or irregular basis?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Is the time taken to address the problem impacting on other duties?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Are there team issues that will block progress?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Will current levels of motivation and behaviours support the change?</w:t>
            </w:r>
          </w:p>
          <w:p w:rsidR="0041679E" w:rsidRPr="0041679E" w:rsidRDefault="0041679E" w:rsidP="0041679E">
            <w:pPr>
              <w:numPr>
                <w:ilvl w:val="0"/>
                <w:numId w:val="5"/>
              </w:numPr>
              <w:contextualSpacing/>
            </w:pPr>
            <w:r w:rsidRPr="0041679E">
              <w:t>Are there individual issues that will block progress?</w:t>
            </w:r>
          </w:p>
        </w:tc>
        <w:tc>
          <w:tcPr>
            <w:tcW w:w="2635" w:type="dxa"/>
            <w:vMerge/>
          </w:tcPr>
          <w:p w:rsidR="0041679E" w:rsidRPr="0041679E" w:rsidRDefault="0041679E" w:rsidP="0041679E"/>
        </w:tc>
      </w:tr>
      <w:tr w:rsidR="0041679E" w:rsidRPr="0041679E" w:rsidTr="0041679E">
        <w:tc>
          <w:tcPr>
            <w:tcW w:w="3847" w:type="dxa"/>
          </w:tcPr>
          <w:p w:rsidR="0041679E" w:rsidRPr="0041679E" w:rsidRDefault="0041679E" w:rsidP="0041679E">
            <w:pPr>
              <w:rPr>
                <w:b/>
              </w:rPr>
            </w:pPr>
            <w:r w:rsidRPr="0041679E">
              <w:rPr>
                <w:b/>
              </w:rPr>
              <w:t>PROCESS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41679E">
              <w:t>IT processes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41679E">
              <w:t>Departmental systems and processes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University systems and process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Ergonomics</w:t>
            </w:r>
          </w:p>
        </w:tc>
        <w:tc>
          <w:tcPr>
            <w:tcW w:w="8906" w:type="dxa"/>
          </w:tcPr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Where are the bottlenecks?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How efficient are the support tools?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How well defined are the procedures and processes?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How efficient are the support tools?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When is information difficult to obtain/not timely?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What institutional infrastructure supports this activity?</w:t>
            </w:r>
          </w:p>
          <w:p w:rsidR="0041679E" w:rsidRPr="0041679E" w:rsidRDefault="0041679E" w:rsidP="0041679E">
            <w:pPr>
              <w:numPr>
                <w:ilvl w:val="0"/>
                <w:numId w:val="4"/>
              </w:numPr>
              <w:contextualSpacing/>
            </w:pPr>
            <w:r w:rsidRPr="0041679E">
              <w:t>How well are elements of the IT infrastructure integrated</w:t>
            </w:r>
          </w:p>
        </w:tc>
        <w:tc>
          <w:tcPr>
            <w:tcW w:w="2635" w:type="dxa"/>
            <w:vMerge/>
          </w:tcPr>
          <w:p w:rsidR="0041679E" w:rsidRPr="0041679E" w:rsidRDefault="0041679E" w:rsidP="0041679E"/>
        </w:tc>
      </w:tr>
    </w:tbl>
    <w:p w:rsidR="00735D1A" w:rsidRDefault="00735D1A">
      <w:bookmarkStart w:id="0" w:name="_GoBack"/>
      <w:bookmarkEnd w:id="0"/>
    </w:p>
    <w:sectPr w:rsidR="00735D1A" w:rsidSect="00BF6F35">
      <w:footerReference w:type="default" r:id="rId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D6" w:rsidRDefault="007738D6" w:rsidP="001F50B4">
      <w:pPr>
        <w:spacing w:after="0" w:line="240" w:lineRule="auto"/>
      </w:pPr>
      <w:r>
        <w:separator/>
      </w:r>
    </w:p>
  </w:endnote>
  <w:end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D6" w:rsidRDefault="007738D6" w:rsidP="001F50B4">
      <w:pPr>
        <w:spacing w:after="0" w:line="240" w:lineRule="auto"/>
      </w:pPr>
      <w:r>
        <w:separator/>
      </w:r>
    </w:p>
  </w:footnote>
  <w:foot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C337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BF6F35"/>
    <w:rsid w:val="00C577C0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3cbb9"/>
      <o:colormenu v:ext="edit" fillcolor="#d3cbb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Chris Drew</cp:lastModifiedBy>
  <cp:revision>2</cp:revision>
  <cp:lastPrinted>2016-07-11T08:22:00Z</cp:lastPrinted>
  <dcterms:created xsi:type="dcterms:W3CDTF">2016-07-11T08:55:00Z</dcterms:created>
  <dcterms:modified xsi:type="dcterms:W3CDTF">2016-07-11T08:55:00Z</dcterms:modified>
</cp:coreProperties>
</file>